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634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B65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654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4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</w:t>
            </w:r>
            <w:r w:rsidR="001725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C816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17257E" w:rsidRDefault="005C5B26" w:rsidP="00722A79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22A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313</w:t>
            </w:r>
            <w:bookmarkStart w:id="0" w:name="_GoBack"/>
            <w:bookmarkEnd w:id="0"/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E50" w:rsidRPr="000F1E50" w:rsidRDefault="00211478" w:rsidP="000F1E50">
      <w:pPr>
        <w:pStyle w:val="ConsPlusTitle"/>
        <w:widowControl/>
      </w:pPr>
      <w:r w:rsidRPr="0031578D">
        <w:t>О внесении изменени</w:t>
      </w:r>
      <w:r w:rsidR="008C2D84" w:rsidRPr="0031578D">
        <w:t>я</w:t>
      </w:r>
      <w:r w:rsidRPr="0031578D">
        <w:t xml:space="preserve"> в Постановление Администрации городского поселения «Забайкальское» от </w:t>
      </w:r>
      <w:r w:rsidR="00602764">
        <w:t>3</w:t>
      </w:r>
      <w:r w:rsidR="00834C22">
        <w:t>0</w:t>
      </w:r>
      <w:r w:rsidR="00EB0222">
        <w:t xml:space="preserve"> </w:t>
      </w:r>
      <w:r w:rsidR="00834C22">
        <w:t>октября</w:t>
      </w:r>
      <w:r w:rsidRPr="0031578D">
        <w:t xml:space="preserve"> 201</w:t>
      </w:r>
      <w:r w:rsidR="00834C22">
        <w:t>3</w:t>
      </w:r>
      <w:r w:rsidRPr="0031578D">
        <w:t xml:space="preserve"> года № </w:t>
      </w:r>
      <w:r w:rsidR="00834C22">
        <w:t>8</w:t>
      </w:r>
      <w:r w:rsidR="000F1E50">
        <w:t>44</w:t>
      </w:r>
      <w:r w:rsidR="00834C22">
        <w:t xml:space="preserve"> «</w:t>
      </w:r>
      <w:r w:rsidR="000F1E50" w:rsidRPr="000F1E50">
        <w:t>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</w:p>
    <w:p w:rsidR="00834C22" w:rsidRPr="00576E9C" w:rsidRDefault="00834C22" w:rsidP="00834C22">
      <w:pPr>
        <w:pStyle w:val="ConsPlusTitle"/>
        <w:widowControl/>
        <w:ind w:left="540"/>
        <w:rPr>
          <w:bCs w:val="0"/>
        </w:rPr>
      </w:pP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1A59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</w:t>
      </w:r>
      <w:r w:rsidR="001A5993">
        <w:rPr>
          <w:rFonts w:ascii="Times New Roman" w:hAnsi="Times New Roman" w:cs="Times New Roman"/>
          <w:sz w:val="28"/>
          <w:szCs w:val="28"/>
        </w:rPr>
        <w:t xml:space="preserve">ст.28 </w:t>
      </w:r>
      <w:r w:rsidRPr="00CB68F6">
        <w:rPr>
          <w:rFonts w:ascii="Times New Roman" w:hAnsi="Times New Roman" w:cs="Times New Roman"/>
          <w:sz w:val="28"/>
          <w:szCs w:val="28"/>
        </w:rPr>
        <w:t>Устав</w:t>
      </w:r>
      <w:r w:rsidR="001A5993">
        <w:rPr>
          <w:rFonts w:ascii="Times New Roman" w:hAnsi="Times New Roman" w:cs="Times New Roman"/>
          <w:sz w:val="28"/>
          <w:szCs w:val="28"/>
        </w:rPr>
        <w:t>а</w:t>
      </w:r>
      <w:r w:rsidRPr="00CB68F6">
        <w:rPr>
          <w:rFonts w:ascii="Times New Roman" w:hAnsi="Times New Roman" w:cs="Times New Roman"/>
          <w:sz w:val="28"/>
          <w:szCs w:val="28"/>
        </w:rPr>
        <w:t xml:space="preserve">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Pr="00F72447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B371A2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31578D">
        <w:rPr>
          <w:rFonts w:ascii="Times New Roman" w:hAnsi="Times New Roman" w:cs="Times New Roman"/>
          <w:sz w:val="28"/>
          <w:szCs w:val="28"/>
        </w:rPr>
        <w:t>В</w:t>
      </w:r>
      <w:r w:rsidR="00E34F97">
        <w:rPr>
          <w:rFonts w:ascii="Times New Roman" w:hAnsi="Times New Roman" w:cs="Times New Roman"/>
          <w:sz w:val="28"/>
          <w:szCs w:val="28"/>
        </w:rPr>
        <w:t>нести изменения в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E34F97">
        <w:rPr>
          <w:rFonts w:ascii="Times New Roman" w:hAnsi="Times New Roman" w:cs="Times New Roman"/>
          <w:sz w:val="28"/>
          <w:szCs w:val="28"/>
        </w:rPr>
        <w:t>П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городского поселения «Забайкальское» </w:t>
      </w:r>
      <w:r w:rsidR="00834C22" w:rsidRPr="00834C22">
        <w:rPr>
          <w:rFonts w:ascii="Times New Roman" w:hAnsi="Times New Roman" w:cs="Times New Roman"/>
          <w:sz w:val="28"/>
          <w:szCs w:val="28"/>
        </w:rPr>
        <w:t>от 30 октября 2013 года № 8</w:t>
      </w:r>
      <w:r w:rsidR="000F1E50">
        <w:rPr>
          <w:rFonts w:ascii="Times New Roman" w:hAnsi="Times New Roman" w:cs="Times New Roman"/>
          <w:sz w:val="28"/>
          <w:szCs w:val="28"/>
        </w:rPr>
        <w:t>44</w:t>
      </w:r>
      <w:r w:rsidR="001A5993">
        <w:rPr>
          <w:rFonts w:ascii="Times New Roman" w:hAnsi="Times New Roman" w:cs="Times New Roman"/>
          <w:sz w:val="28"/>
          <w:szCs w:val="28"/>
        </w:rPr>
        <w:t xml:space="preserve"> </w:t>
      </w:r>
      <w:r w:rsidR="000F1E50" w:rsidRPr="000F1E5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«Заключение, изменение или расторжение договоров социального найма с малоимущими гражданами, нуждающимися в улучшении жилищных условий»</w:t>
      </w:r>
      <w:r w:rsidR="000F1E50">
        <w:rPr>
          <w:rFonts w:ascii="Times New Roman" w:hAnsi="Times New Roman" w:cs="Times New Roman"/>
          <w:sz w:val="28"/>
          <w:szCs w:val="28"/>
        </w:rPr>
        <w:t xml:space="preserve"> </w:t>
      </w:r>
      <w:r w:rsidR="00D07B7F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F72447">
        <w:rPr>
          <w:rFonts w:ascii="Times New Roman" w:hAnsi="Times New Roman" w:cs="Times New Roman"/>
          <w:bCs/>
          <w:sz w:val="28"/>
          <w:szCs w:val="28"/>
        </w:rPr>
        <w:t>:</w:t>
      </w:r>
    </w:p>
    <w:p w:rsidR="00371257" w:rsidRDefault="00371257" w:rsidP="0037125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1.1 п. 1</w:t>
      </w:r>
      <w:r w:rsidR="002D25E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5EB">
        <w:rPr>
          <w:rFonts w:ascii="Times New Roman" w:hAnsi="Times New Roman" w:cs="Times New Roman"/>
          <w:sz w:val="28"/>
          <w:szCs w:val="28"/>
        </w:rPr>
        <w:t>8</w:t>
      </w:r>
      <w:r w:rsidRPr="00575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1A599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29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1A59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371257" w:rsidRPr="00B65469" w:rsidRDefault="001A5993" w:rsidP="0037125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gramStart"/>
      <w:r w:rsidR="00371257"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</w:t>
      </w:r>
      <w:proofErr w:type="gramEnd"/>
      <w:r w:rsidR="00371257"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1257"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предоставление муниципальной услуги, не вправе требовать от заявителя:</w:t>
      </w:r>
    </w:p>
    <w:p w:rsidR="00371257" w:rsidRPr="00B65469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1257" w:rsidRPr="00B65469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исполнителя. Заявитель вправе представить указанные документы и информацию исполнителю, по собственной инициативе;</w:t>
      </w:r>
    </w:p>
    <w:p w:rsidR="00371257" w:rsidRPr="00B65469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7" w:history="1">
        <w:r w:rsidRPr="00B65469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части 1 статьи 9</w:t>
        </w:r>
      </w:hyperlink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настоящего Федерального закона;</w:t>
      </w:r>
      <w:proofErr w:type="gramEnd"/>
    </w:p>
    <w:p w:rsidR="00371257" w:rsidRPr="00B65469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proofErr w:type="spellStart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услуги</w:t>
      </w:r>
      <w:proofErr w:type="gramStart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,з</w:t>
      </w:r>
      <w:proofErr w:type="gramEnd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исключением следующих случаев:</w:t>
      </w:r>
    </w:p>
    <w:p w:rsidR="00371257" w:rsidRPr="00B65469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после первоначальной подачи заявления;</w:t>
      </w:r>
    </w:p>
    <w:p w:rsidR="00371257" w:rsidRPr="00B65469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заявлении, поданных заявителем после первоначального отказа в приеме документов,</w:t>
      </w:r>
      <w:proofErr w:type="gramStart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либо в предоставлении муниципальной услуги и не включенных в представленный ранее комплект документов;</w:t>
      </w:r>
    </w:p>
    <w:p w:rsidR="00371257" w:rsidRPr="00B65469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документов;</w:t>
      </w:r>
    </w:p>
    <w:p w:rsidR="00371257" w:rsidRPr="00B65469" w:rsidRDefault="00371257" w:rsidP="003712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при первоначальном отказе в приеме документов, о чем в письменном виде за подписью руководителя, уведомляется заявитель, а также приносятся извинения за доставленные неудобства</w:t>
      </w:r>
      <w:proofErr w:type="gramStart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A599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»</w:t>
      </w:r>
      <w:proofErr w:type="gramEnd"/>
    </w:p>
    <w:p w:rsidR="002D25EB" w:rsidRPr="00B65469" w:rsidRDefault="002D25EB" w:rsidP="002D25E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1.2 </w:t>
      </w: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п. 74</w:t>
      </w: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новой редакции следующ</w:t>
      </w:r>
      <w:r w:rsidR="001A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</w:t>
      </w: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содержани</w:t>
      </w:r>
      <w:r w:rsidR="001A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proofErr w:type="gramStart"/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2D25EB" w:rsidRPr="00B65469" w:rsidRDefault="001A5993" w:rsidP="002D25E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2D25EB"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рассмотрения жалобы (претензии) принимается одно из следующих решений:</w:t>
      </w:r>
    </w:p>
    <w:p w:rsidR="002D25EB" w:rsidRPr="00B65469" w:rsidRDefault="002D25EB" w:rsidP="002D25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исполнителем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неудобства</w:t>
      </w:r>
      <w:proofErr w:type="gramEnd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2D25EB" w:rsidRPr="00B65469" w:rsidRDefault="002D25EB" w:rsidP="002D2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случае признания </w:t>
      </w:r>
      <w:proofErr w:type="gramStart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жалобы</w:t>
      </w:r>
      <w:proofErr w:type="gramEnd"/>
      <w:r w:rsidRPr="00B654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 w:rsidR="001A59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.»</w:t>
      </w:r>
    </w:p>
    <w:p w:rsidR="005D28D1" w:rsidRPr="00B65469" w:rsidRDefault="005D28D1" w:rsidP="005D28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Опубликовать настоящее </w:t>
      </w: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постановление в информационном вестнике «Вести Забайкальска»</w:t>
      </w: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и на официальном сайте </w:t>
      </w:r>
      <w:proofErr w:type="spellStart"/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zabadm</w:t>
      </w:r>
      <w:proofErr w:type="spellEnd"/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  <w:proofErr w:type="spellStart"/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ru</w:t>
      </w:r>
      <w:proofErr w:type="spellEnd"/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</w:p>
    <w:p w:rsidR="005D28D1" w:rsidRPr="00B65469" w:rsidRDefault="005D28D1" w:rsidP="005D28D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Настоящее постановление вступает в силу </w:t>
      </w:r>
      <w:r w:rsidR="001A59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B654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официального опубликования.</w:t>
      </w:r>
    </w:p>
    <w:p w:rsidR="000F1E50" w:rsidRPr="00B65469" w:rsidRDefault="000F1E50" w:rsidP="000F1E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F1E50" w:rsidRPr="00B65469" w:rsidRDefault="000F1E50" w:rsidP="000F1E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5F86" w:rsidRPr="00B65469" w:rsidRDefault="002D25EB" w:rsidP="000F1E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85F86"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85F86"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</w:t>
      </w:r>
    </w:p>
    <w:p w:rsidR="005B792A" w:rsidRDefault="00585F86" w:rsidP="00585F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«Забайкальское»                                           </w:t>
      </w:r>
      <w:r w:rsidRPr="00585F8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D25EB">
        <w:rPr>
          <w:rFonts w:ascii="Times New Roman" w:hAnsi="Times New Roman" w:cs="Times New Roman"/>
          <w:sz w:val="28"/>
          <w:szCs w:val="28"/>
        </w:rPr>
        <w:t>О.Г. Ермолин</w:t>
      </w:r>
    </w:p>
    <w:sectPr w:rsidR="005B792A" w:rsidSect="00D07B7F">
      <w:pgSz w:w="11906" w:h="16838"/>
      <w:pgMar w:top="851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0F1E50"/>
    <w:rsid w:val="0017257E"/>
    <w:rsid w:val="001A5993"/>
    <w:rsid w:val="001C725B"/>
    <w:rsid w:val="001E0DB1"/>
    <w:rsid w:val="00211478"/>
    <w:rsid w:val="002478A0"/>
    <w:rsid w:val="00265B28"/>
    <w:rsid w:val="00272861"/>
    <w:rsid w:val="002D25EB"/>
    <w:rsid w:val="0031578D"/>
    <w:rsid w:val="00371257"/>
    <w:rsid w:val="0039736E"/>
    <w:rsid w:val="003E7EEB"/>
    <w:rsid w:val="004C536A"/>
    <w:rsid w:val="005508E8"/>
    <w:rsid w:val="00585F86"/>
    <w:rsid w:val="005A19E3"/>
    <w:rsid w:val="005B5853"/>
    <w:rsid w:val="005B792A"/>
    <w:rsid w:val="005C5B26"/>
    <w:rsid w:val="005D28D1"/>
    <w:rsid w:val="00602764"/>
    <w:rsid w:val="006A0B6F"/>
    <w:rsid w:val="006D098F"/>
    <w:rsid w:val="006D4743"/>
    <w:rsid w:val="0071122A"/>
    <w:rsid w:val="00722A79"/>
    <w:rsid w:val="007E102D"/>
    <w:rsid w:val="00834C22"/>
    <w:rsid w:val="008C2D84"/>
    <w:rsid w:val="008C3C03"/>
    <w:rsid w:val="00AE404F"/>
    <w:rsid w:val="00B22352"/>
    <w:rsid w:val="00B371A2"/>
    <w:rsid w:val="00B65469"/>
    <w:rsid w:val="00BD4DCC"/>
    <w:rsid w:val="00BF693A"/>
    <w:rsid w:val="00C701BE"/>
    <w:rsid w:val="00C81695"/>
    <w:rsid w:val="00CB68F6"/>
    <w:rsid w:val="00D07B7F"/>
    <w:rsid w:val="00D56FD5"/>
    <w:rsid w:val="00DA7A82"/>
    <w:rsid w:val="00DD3B0C"/>
    <w:rsid w:val="00E34F97"/>
    <w:rsid w:val="00EB0222"/>
    <w:rsid w:val="00EF11B2"/>
    <w:rsid w:val="00F378F1"/>
    <w:rsid w:val="00F7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D61DE2DE5AF6DD13F10D4C11350756397174C05BAAF5E28F82F2E2E463E73A948424C812B963C5AED7873151820AB349E025AD73EC63549O5P0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22F6F-F78D-4140-9806-B0E465F65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2</cp:revision>
  <cp:lastPrinted>2019-12-19T05:06:00Z</cp:lastPrinted>
  <dcterms:created xsi:type="dcterms:W3CDTF">2019-12-23T01:25:00Z</dcterms:created>
  <dcterms:modified xsi:type="dcterms:W3CDTF">2019-12-23T01:25:00Z</dcterms:modified>
</cp:coreProperties>
</file>